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3D" w:rsidRPr="009323D0" w:rsidRDefault="006D723D" w:rsidP="006D723D">
      <w:pPr>
        <w:jc w:val="center"/>
        <w:rPr>
          <w:b/>
          <w:sz w:val="28"/>
          <w:szCs w:val="28"/>
        </w:rPr>
      </w:pPr>
      <w:bookmarkStart w:id="0" w:name="_GoBack"/>
      <w:bookmarkEnd w:id="0"/>
      <w:r>
        <w:rPr>
          <w:b/>
          <w:sz w:val="28"/>
          <w:szCs w:val="28"/>
        </w:rPr>
        <w:t xml:space="preserve">House League </w:t>
      </w:r>
      <w:r w:rsidRPr="009323D0">
        <w:rPr>
          <w:b/>
          <w:sz w:val="28"/>
          <w:szCs w:val="28"/>
        </w:rPr>
        <w:t>Select Program</w:t>
      </w:r>
    </w:p>
    <w:p w:rsidR="006D723D" w:rsidRDefault="006D723D" w:rsidP="006D723D">
      <w:r>
        <w:t>To promote, encourage and further develop player ability by increased ice time and skill development in practice, exhibition game and tournament conditions, while playing organized hockey.  The Select Program will be reviewed annually by the board with exception of tyke.</w:t>
      </w:r>
    </w:p>
    <w:p w:rsidR="006D723D" w:rsidRPr="009323D0" w:rsidRDefault="006D723D" w:rsidP="006D723D">
      <w:pPr>
        <w:rPr>
          <w:b/>
        </w:rPr>
      </w:pPr>
      <w:r w:rsidRPr="009323D0">
        <w:rPr>
          <w:b/>
        </w:rPr>
        <w:t xml:space="preserve">Philosophy Related to House League Select Program </w:t>
      </w:r>
    </w:p>
    <w:p w:rsidR="006D723D" w:rsidRDefault="006D723D" w:rsidP="006D723D">
      <w:r>
        <w:t xml:space="preserve">The House League Select Program is a hockey program that is based in House League and will be considered an extension of that program. Therefore, the focus of a House League Select Program should not be to emulate higher levels of competitive hockey (“AE” and above), but to offer the values of House League programs to a group of House League players participating in an advanced program. </w:t>
      </w:r>
    </w:p>
    <w:p w:rsidR="006D723D" w:rsidRPr="008B5693" w:rsidRDefault="006D723D" w:rsidP="006D723D">
      <w:pPr>
        <w:rPr>
          <w:b/>
        </w:rPr>
      </w:pPr>
      <w:r w:rsidRPr="008B5693">
        <w:rPr>
          <w:b/>
        </w:rPr>
        <w:t xml:space="preserve">Intent of House League Select Hockey </w:t>
      </w:r>
    </w:p>
    <w:p w:rsidR="006D723D" w:rsidRDefault="006D723D" w:rsidP="006D723D">
      <w:r>
        <w:t xml:space="preserve">Teams participating in House League Select programs, while considered more competitive than House League teams, are an extension of the House League and are intended to reflect the same spirit of community-oriented recreational hockey. Therefore, they should seek to be inclusive and provide as much opportunity as possible for House League players to participate. </w:t>
      </w:r>
    </w:p>
    <w:p w:rsidR="006D723D" w:rsidRPr="008B5693" w:rsidRDefault="006D723D" w:rsidP="006D723D">
      <w:pPr>
        <w:rPr>
          <w:b/>
        </w:rPr>
      </w:pPr>
      <w:r w:rsidRPr="008B5693">
        <w:rPr>
          <w:b/>
        </w:rPr>
        <w:t xml:space="preserve">House League Select Membership </w:t>
      </w:r>
    </w:p>
    <w:p w:rsidR="006D723D" w:rsidRDefault="006D723D" w:rsidP="006D723D">
      <w:r>
        <w:t xml:space="preserve">All House League select players must be registered in OrilliaMHA and considered in good standing. </w:t>
      </w:r>
    </w:p>
    <w:p w:rsidR="006D723D" w:rsidRPr="008B5693" w:rsidRDefault="006D723D" w:rsidP="006D723D">
      <w:pPr>
        <w:rPr>
          <w:b/>
        </w:rPr>
      </w:pPr>
      <w:r w:rsidRPr="008B5693">
        <w:rPr>
          <w:b/>
        </w:rPr>
        <w:t xml:space="preserve">Select Team Season </w:t>
      </w:r>
    </w:p>
    <w:p w:rsidR="006D723D" w:rsidRDefault="006D723D" w:rsidP="006D723D">
      <w:r>
        <w:t>House league select season will begin in early November and be concluded in late April. No practices or games may be held prior to November1st. The house league season begins in early September and runs to March 31</w:t>
      </w:r>
      <w:r w:rsidRPr="00DD1BF6">
        <w:rPr>
          <w:vertAlign w:val="superscript"/>
        </w:rPr>
        <w:t>st</w:t>
      </w:r>
      <w:r>
        <w:t xml:space="preserve">. Tryout times and locations for house league select will be posted on the website each year. </w:t>
      </w:r>
    </w:p>
    <w:p w:rsidR="006D723D" w:rsidRPr="003E7368" w:rsidRDefault="006D723D" w:rsidP="006D723D">
      <w:pPr>
        <w:shd w:val="clear" w:color="auto" w:fill="FFFFFF"/>
        <w:rPr>
          <w:rFonts w:eastAsia="Times New Roman" w:cs="Times New Roman"/>
          <w:b/>
          <w:bCs/>
          <w:color w:val="000000"/>
          <w:lang w:eastAsia="en-CA"/>
        </w:rPr>
      </w:pPr>
      <w:r w:rsidRPr="003E7368">
        <w:rPr>
          <w:rFonts w:eastAsia="Times New Roman" w:cs="Times New Roman"/>
          <w:b/>
          <w:bCs/>
          <w:color w:val="000000"/>
          <w:lang w:eastAsia="en-CA"/>
        </w:rPr>
        <w:t>Regulations for House League Select Player Eligibility</w:t>
      </w:r>
    </w:p>
    <w:p w:rsidR="006D723D" w:rsidRPr="003E7368" w:rsidRDefault="006D723D" w:rsidP="006D723D">
      <w:pPr>
        <w:pStyle w:val="NoSpacing"/>
        <w:numPr>
          <w:ilvl w:val="0"/>
          <w:numId w:val="1"/>
        </w:numPr>
      </w:pPr>
      <w:r w:rsidRPr="003E7368">
        <w:t>A Rostered Select Team is a team comprised of players selected from affiliated House League or Local League teams in a Centre.  All players must be eligible by age and by residence for the Centre as per OMHA Residence Regulation 3.3.</w:t>
      </w:r>
      <w:r>
        <w:t xml:space="preserve">  E</w:t>
      </w:r>
      <w:r w:rsidRPr="003E7368">
        <w:t>xception to "eligible by residence" for a non-resident player in a "AAA", "AA" or "A" Centre or Zone who has played House League or Local in the Centre or Zone for a minimum, previous two (2) consecutive years is eligible to be rostered on a Roster Select Team in that Centre.</w:t>
      </w:r>
      <w:r w:rsidRPr="003E7368">
        <w:br/>
      </w:r>
    </w:p>
    <w:p w:rsidR="006D723D" w:rsidRDefault="006D723D" w:rsidP="006D723D">
      <w:pPr>
        <w:pStyle w:val="NoSpacing"/>
        <w:numPr>
          <w:ilvl w:val="0"/>
          <w:numId w:val="1"/>
        </w:numPr>
      </w:pPr>
      <w:r>
        <w:t>A</w:t>
      </w:r>
      <w:r w:rsidRPr="003E7368">
        <w:t xml:space="preserve"> player from a centre outside of Orillia who has played house league for 2 years in a row with Orillia</w:t>
      </w:r>
      <w:r>
        <w:t xml:space="preserve">MHA </w:t>
      </w:r>
      <w:r w:rsidRPr="003E7368">
        <w:t>can try out for House League Select.</w:t>
      </w:r>
    </w:p>
    <w:p w:rsidR="006D723D" w:rsidRDefault="006D723D" w:rsidP="006D723D">
      <w:pPr>
        <w:pStyle w:val="NoSpacing"/>
      </w:pPr>
    </w:p>
    <w:p w:rsidR="006D723D" w:rsidRDefault="006D723D" w:rsidP="006D723D">
      <w:pPr>
        <w:pStyle w:val="NoSpacing"/>
        <w:numPr>
          <w:ilvl w:val="0"/>
          <w:numId w:val="1"/>
        </w:numPr>
      </w:pPr>
      <w:r>
        <w:t>All teams must be registered on an electronic roster.</w:t>
      </w:r>
    </w:p>
    <w:p w:rsidR="006D723D" w:rsidRDefault="006D723D" w:rsidP="006D723D">
      <w:pPr>
        <w:pStyle w:val="NoSpacing"/>
      </w:pPr>
    </w:p>
    <w:p w:rsidR="006D723D" w:rsidRDefault="006D723D" w:rsidP="006D723D">
      <w:pPr>
        <w:pStyle w:val="NoSpacing"/>
        <w:numPr>
          <w:ilvl w:val="0"/>
          <w:numId w:val="1"/>
        </w:numPr>
      </w:pPr>
      <w:r>
        <w:t>Teams may roster a maximum of (19) players.</w:t>
      </w:r>
    </w:p>
    <w:p w:rsidR="006D723D" w:rsidRDefault="006D723D" w:rsidP="006D723D">
      <w:pPr>
        <w:pStyle w:val="NoSpacing"/>
      </w:pPr>
    </w:p>
    <w:p w:rsidR="006D723D" w:rsidRDefault="006D723D" w:rsidP="006D723D">
      <w:pPr>
        <w:pStyle w:val="NoSpacing"/>
        <w:numPr>
          <w:ilvl w:val="0"/>
          <w:numId w:val="1"/>
        </w:numPr>
      </w:pPr>
      <w:r>
        <w:lastRenderedPageBreak/>
        <w:t>Select Team rosters must be submitted to the Regional Director or his designate for approval prior to participation.</w:t>
      </w:r>
    </w:p>
    <w:p w:rsidR="006D723D" w:rsidRDefault="006D723D" w:rsidP="006D723D">
      <w:pPr>
        <w:pStyle w:val="NoSpacing"/>
      </w:pPr>
    </w:p>
    <w:p w:rsidR="006D723D" w:rsidRDefault="006D723D" w:rsidP="006D723D">
      <w:pPr>
        <w:pStyle w:val="NoSpacing"/>
        <w:numPr>
          <w:ilvl w:val="0"/>
          <w:numId w:val="1"/>
        </w:numPr>
      </w:pPr>
      <w:r>
        <w:t>The number of exhibition games allowed is three per month and the number of tournaments allowed is three per season. (With the exception of tyke – see below)</w:t>
      </w:r>
    </w:p>
    <w:p w:rsidR="006D723D" w:rsidRPr="003E7368" w:rsidRDefault="006D723D" w:rsidP="006D723D">
      <w:pPr>
        <w:pStyle w:val="NoSpacing"/>
      </w:pPr>
    </w:p>
    <w:p w:rsidR="006D723D" w:rsidRPr="003E7368" w:rsidRDefault="006D723D" w:rsidP="006D723D">
      <w:pPr>
        <w:shd w:val="clear" w:color="auto" w:fill="FFFFFF"/>
        <w:spacing w:after="150" w:line="240" w:lineRule="auto"/>
        <w:rPr>
          <w:rFonts w:eastAsia="Times New Roman" w:cs="Times New Roman"/>
          <w:b/>
          <w:color w:val="000000"/>
          <w:lang w:eastAsia="en-CA"/>
        </w:rPr>
      </w:pPr>
      <w:r>
        <w:rPr>
          <w:rFonts w:eastAsia="Times New Roman" w:cs="Times New Roman"/>
          <w:b/>
          <w:color w:val="000000"/>
          <w:lang w:eastAsia="en-CA"/>
        </w:rPr>
        <w:t>Rules</w:t>
      </w:r>
    </w:p>
    <w:p w:rsidR="006D723D" w:rsidRDefault="006D723D" w:rsidP="006D723D">
      <w:pPr>
        <w:pStyle w:val="ListParagraph"/>
        <w:numPr>
          <w:ilvl w:val="0"/>
          <w:numId w:val="2"/>
        </w:numPr>
      </w:pPr>
      <w:r>
        <w:t xml:space="preserve">Each player is registered in a House League Select Program and is playing on a bona fide house league team that has separate and distinct practices and games  </w:t>
      </w:r>
    </w:p>
    <w:p w:rsidR="006D723D" w:rsidRDefault="006D723D" w:rsidP="006D723D">
      <w:pPr>
        <w:pStyle w:val="ListParagraph"/>
        <w:numPr>
          <w:ilvl w:val="0"/>
          <w:numId w:val="2"/>
        </w:numPr>
      </w:pPr>
      <w:r>
        <w:t xml:space="preserve">A player’s first priority is always their house league team and practice/game schedule. Players with a conflict between their house league commitment and house league select commitment will honour their house league team first. </w:t>
      </w:r>
    </w:p>
    <w:p w:rsidR="006D723D" w:rsidRDefault="006D723D" w:rsidP="006D723D">
      <w:pPr>
        <w:pStyle w:val="ListParagraph"/>
        <w:numPr>
          <w:ilvl w:val="0"/>
          <w:numId w:val="2"/>
        </w:numPr>
      </w:pPr>
      <w:r>
        <w:t xml:space="preserve">A house league select program player who attends less than two-thirds of his or her house league games will be considered ineligible for further participation in the house league select program. </w:t>
      </w:r>
    </w:p>
    <w:p w:rsidR="006D723D" w:rsidRDefault="006D723D" w:rsidP="006D723D">
      <w:pPr>
        <w:pStyle w:val="ListParagraph"/>
        <w:numPr>
          <w:ilvl w:val="0"/>
          <w:numId w:val="2"/>
        </w:numPr>
      </w:pPr>
      <w:r>
        <w:t>Players who move from house league select to rep, become ill, are injured or are suspended during the house league select season are not eligible for a house league select refund.</w:t>
      </w:r>
    </w:p>
    <w:p w:rsidR="006D723D" w:rsidRDefault="006D723D" w:rsidP="006D723D">
      <w:pPr>
        <w:pStyle w:val="ListParagraph"/>
        <w:numPr>
          <w:ilvl w:val="0"/>
          <w:numId w:val="2"/>
        </w:numPr>
      </w:pPr>
      <w:r>
        <w:t xml:space="preserve">Any player who has signed a commitment form to play representative hockey during the current hockey season cannot return to the House League Program and play on a Rostered Select Team. (Any exceptions to this rule - extenuating circumstances only - may be brought to the OrilliaMHA Board) </w:t>
      </w:r>
    </w:p>
    <w:p w:rsidR="006D723D" w:rsidRPr="00DD1BF6" w:rsidRDefault="006D723D" w:rsidP="006D723D">
      <w:pPr>
        <w:rPr>
          <w:b/>
        </w:rPr>
      </w:pPr>
      <w:r w:rsidRPr="00DD1BF6">
        <w:rPr>
          <w:b/>
        </w:rPr>
        <w:t>Tyke Select – Program Below Novice</w:t>
      </w:r>
    </w:p>
    <w:p w:rsidR="006D723D" w:rsidRDefault="006D723D" w:rsidP="006D723D">
      <w:pPr>
        <w:pStyle w:val="ListParagraph"/>
        <w:numPr>
          <w:ilvl w:val="0"/>
          <w:numId w:val="6"/>
        </w:numPr>
      </w:pPr>
      <w:r>
        <w:t>No Tyke Rostered Select teams will be permitted tournament participation prior to December 1</w:t>
      </w:r>
      <w:r w:rsidRPr="00114D56">
        <w:rPr>
          <w:vertAlign w:val="superscript"/>
        </w:rPr>
        <w:t>st</w:t>
      </w:r>
      <w:r>
        <w:t xml:space="preserve"> of the current season.  Tyke is only permitted two tournaments per season.  </w:t>
      </w:r>
    </w:p>
    <w:p w:rsidR="006D723D" w:rsidRDefault="006D723D" w:rsidP="006D723D">
      <w:pPr>
        <w:pStyle w:val="ListParagraph"/>
        <w:numPr>
          <w:ilvl w:val="0"/>
          <w:numId w:val="6"/>
        </w:numPr>
      </w:pPr>
      <w:r>
        <w:t xml:space="preserve">Players under 5 are not eligible to participate on any Rostered Select Hockey Teams. A Rostered Select team may not affiliate players. </w:t>
      </w:r>
    </w:p>
    <w:p w:rsidR="006D723D" w:rsidRDefault="006D723D" w:rsidP="006D723D">
      <w:pPr>
        <w:pStyle w:val="ListParagraph"/>
        <w:numPr>
          <w:ilvl w:val="0"/>
          <w:numId w:val="6"/>
        </w:numPr>
      </w:pPr>
      <w:r>
        <w:t>Participation on a Rostered Select Team is not considered an OMHA affiliation.</w:t>
      </w:r>
    </w:p>
    <w:p w:rsidR="006D723D" w:rsidRPr="009323D0" w:rsidRDefault="006D723D" w:rsidP="006D723D">
      <w:pPr>
        <w:rPr>
          <w:b/>
        </w:rPr>
      </w:pPr>
      <w:r w:rsidRPr="009323D0">
        <w:rPr>
          <w:b/>
        </w:rPr>
        <w:t xml:space="preserve">Guidelines for Tryouts </w:t>
      </w:r>
    </w:p>
    <w:p w:rsidR="006D723D" w:rsidRDefault="006D723D" w:rsidP="006D723D">
      <w:pPr>
        <w:pStyle w:val="ListParagraph"/>
        <w:numPr>
          <w:ilvl w:val="0"/>
          <w:numId w:val="3"/>
        </w:numPr>
      </w:pPr>
      <w:r>
        <w:t xml:space="preserve">Each select team will be provided three tryouts.  </w:t>
      </w:r>
    </w:p>
    <w:p w:rsidR="006D723D" w:rsidRDefault="006D723D" w:rsidP="006D723D">
      <w:pPr>
        <w:pStyle w:val="ListParagraph"/>
        <w:numPr>
          <w:ilvl w:val="0"/>
          <w:numId w:val="3"/>
        </w:numPr>
      </w:pPr>
      <w:r>
        <w:t xml:space="preserve">A selection committee will be formed consisting of 3 individuals who are not association to the age level and are selected and approved by the Director of House League. </w:t>
      </w:r>
    </w:p>
    <w:p w:rsidR="006D723D" w:rsidRDefault="006D723D" w:rsidP="006D723D">
      <w:pPr>
        <w:pStyle w:val="ListParagraph"/>
        <w:numPr>
          <w:ilvl w:val="0"/>
          <w:numId w:val="3"/>
        </w:numPr>
      </w:pPr>
      <w:r>
        <w:t xml:space="preserve">A certified trainer must be present at all house league select tryouts. </w:t>
      </w:r>
    </w:p>
    <w:p w:rsidR="006D723D" w:rsidRDefault="006D723D" w:rsidP="006D723D">
      <w:pPr>
        <w:pStyle w:val="ListParagraph"/>
        <w:numPr>
          <w:ilvl w:val="0"/>
          <w:numId w:val="3"/>
        </w:numPr>
      </w:pPr>
      <w:r>
        <w:t>A Board member will be assigned to mediate/assist at each tryout.</w:t>
      </w:r>
    </w:p>
    <w:p w:rsidR="006D723D" w:rsidRDefault="006D723D" w:rsidP="006D723D">
      <w:pPr>
        <w:pStyle w:val="ListParagraph"/>
        <w:numPr>
          <w:ilvl w:val="0"/>
          <w:numId w:val="3"/>
        </w:numPr>
      </w:pPr>
      <w:r>
        <w:t>The Selection Committee must utilize the OrilliaMHA Player Evaluation Form and follow the tryout criteria set out by the Board based on Hockey Canada Guidelines.</w:t>
      </w:r>
    </w:p>
    <w:p w:rsidR="006D723D" w:rsidRDefault="006D723D" w:rsidP="006D723D">
      <w:pPr>
        <w:pStyle w:val="ListParagraph"/>
        <w:numPr>
          <w:ilvl w:val="0"/>
          <w:numId w:val="3"/>
        </w:numPr>
      </w:pPr>
      <w:r>
        <w:t>There must be the same evaluators at all tryouts.</w:t>
      </w:r>
    </w:p>
    <w:p w:rsidR="006D723D" w:rsidRDefault="006D723D" w:rsidP="006D723D">
      <w:pPr>
        <w:pStyle w:val="ListParagraph"/>
        <w:numPr>
          <w:ilvl w:val="0"/>
          <w:numId w:val="3"/>
        </w:numPr>
      </w:pPr>
      <w:r>
        <w:t>The player evaluation forms are to be turned over to the assigned Board Member after each tryout and when the selection process is completed they shall be turned over to the Director of House League. These evaluations are to be retained by OrilliaMHA on an ongoing basis.</w:t>
      </w:r>
    </w:p>
    <w:p w:rsidR="006D723D" w:rsidRPr="009323D0" w:rsidRDefault="006D723D" w:rsidP="006D723D">
      <w:pPr>
        <w:rPr>
          <w:b/>
        </w:rPr>
      </w:pPr>
      <w:r>
        <w:rPr>
          <w:b/>
        </w:rPr>
        <w:br w:type="page"/>
      </w:r>
      <w:r w:rsidRPr="009323D0">
        <w:rPr>
          <w:b/>
        </w:rPr>
        <w:lastRenderedPageBreak/>
        <w:t xml:space="preserve">Practice/Exhibition Game Ice </w:t>
      </w:r>
    </w:p>
    <w:p w:rsidR="006D723D" w:rsidRDefault="006D723D" w:rsidP="006D723D">
      <w:pPr>
        <w:pStyle w:val="ListParagraph"/>
        <w:numPr>
          <w:ilvl w:val="0"/>
          <w:numId w:val="4"/>
        </w:numPr>
      </w:pPr>
      <w:r>
        <w:t>Practice ice will be assigned to the coach or team manager by the Orillia Minor Hockey Ice Scheduler and will be posted on the website</w:t>
      </w:r>
    </w:p>
    <w:p w:rsidR="006D723D" w:rsidRDefault="006D723D" w:rsidP="006D723D">
      <w:pPr>
        <w:pStyle w:val="ListParagraph"/>
        <w:numPr>
          <w:ilvl w:val="0"/>
          <w:numId w:val="4"/>
        </w:numPr>
      </w:pPr>
      <w:r>
        <w:t xml:space="preserve">Each team will be allocated ice time that will be assigned by the ice scheduler. Every effort will be made to provide a schedule that balances the players and coach commitment to their house league team. </w:t>
      </w:r>
    </w:p>
    <w:p w:rsidR="006D723D" w:rsidRDefault="006D723D" w:rsidP="006D723D">
      <w:pPr>
        <w:pStyle w:val="ListParagraph"/>
        <w:numPr>
          <w:ilvl w:val="0"/>
          <w:numId w:val="4"/>
        </w:numPr>
      </w:pPr>
      <w:r>
        <w:t xml:space="preserve">Once the ice has been booked by the ice scheduler, it can’t be returned. If you don’t use the ice time it will count against your allocation of ice. </w:t>
      </w:r>
    </w:p>
    <w:p w:rsidR="006D723D" w:rsidRDefault="006D723D" w:rsidP="006D723D">
      <w:pPr>
        <w:pStyle w:val="ListParagraph"/>
        <w:numPr>
          <w:ilvl w:val="0"/>
          <w:numId w:val="4"/>
        </w:numPr>
      </w:pPr>
      <w:r>
        <w:t>Only players and team staff that are on the official team roster may participate in games/practices.</w:t>
      </w:r>
    </w:p>
    <w:p w:rsidR="006D723D" w:rsidRPr="009323D0" w:rsidRDefault="006D723D" w:rsidP="006D723D">
      <w:pPr>
        <w:rPr>
          <w:b/>
        </w:rPr>
      </w:pPr>
      <w:r w:rsidRPr="009323D0">
        <w:rPr>
          <w:b/>
        </w:rPr>
        <w:t xml:space="preserve">Serving suspensions </w:t>
      </w:r>
    </w:p>
    <w:p w:rsidR="006D723D" w:rsidRDefault="006D723D" w:rsidP="006D723D">
      <w:r>
        <w:t>With regards to serving suspensions here is the official ruling from the OMHA on the subject as it applies to House League Select players.</w:t>
      </w:r>
    </w:p>
    <w:p w:rsidR="006D723D" w:rsidRDefault="006D723D" w:rsidP="006D723D">
      <w:pPr>
        <w:pStyle w:val="ListParagraph"/>
        <w:numPr>
          <w:ilvl w:val="0"/>
          <w:numId w:val="5"/>
        </w:numPr>
      </w:pPr>
      <w:r>
        <w:t xml:space="preserve">A player on a rostered select team receiving any suspension, as a result of penalties incurred with either his registered team or his rostered select team will serve the suspension with the house league team and will not be allowed to play for the rostered select team, or participate as an affiliate to any team, until the suspension has been served.  </w:t>
      </w:r>
    </w:p>
    <w:p w:rsidR="006D723D" w:rsidRDefault="006D723D" w:rsidP="006D723D">
      <w:pPr>
        <w:pStyle w:val="ListParagraph"/>
        <w:numPr>
          <w:ilvl w:val="0"/>
          <w:numId w:val="5"/>
        </w:numPr>
      </w:pPr>
      <w:r w:rsidRPr="003E7368">
        <w:rPr>
          <w:b/>
        </w:rPr>
        <w:t>Exception:</w:t>
      </w:r>
      <w:r>
        <w:t xml:space="preserve">  When a player’s registered house league team has completed its season, and the rostered select team still has exhibition games or tournaments, the player may </w:t>
      </w:r>
      <w:r w:rsidR="00D1138F">
        <w:t>serve out</w:t>
      </w:r>
      <w:r>
        <w:t xml:space="preserve"> his suspension in these games. </w:t>
      </w:r>
    </w:p>
    <w:p w:rsidR="006D723D" w:rsidRDefault="006D723D" w:rsidP="006D723D"/>
    <w:p w:rsidR="00A80CC3" w:rsidRDefault="00A80CC3"/>
    <w:sectPr w:rsidR="00A80CC3" w:rsidSect="003D2DD3">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E46" w:rsidRDefault="00DA4E46" w:rsidP="009244D7">
      <w:pPr>
        <w:spacing w:after="0" w:line="240" w:lineRule="auto"/>
      </w:pPr>
      <w:r>
        <w:separator/>
      </w:r>
    </w:p>
  </w:endnote>
  <w:endnote w:type="continuationSeparator" w:id="0">
    <w:p w:rsidR="00DA4E46" w:rsidRDefault="00DA4E46" w:rsidP="00924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325821"/>
      <w:docPartObj>
        <w:docPartGallery w:val="Page Numbers (Bottom of Page)"/>
        <w:docPartUnique/>
      </w:docPartObj>
    </w:sdtPr>
    <w:sdtEndPr>
      <w:rPr>
        <w:noProof/>
      </w:rPr>
    </w:sdtEndPr>
    <w:sdtContent>
      <w:p w:rsidR="009244D7" w:rsidRDefault="003D2DD3">
        <w:pPr>
          <w:pStyle w:val="Footer"/>
          <w:jc w:val="center"/>
        </w:pPr>
        <w:r>
          <w:fldChar w:fldCharType="begin"/>
        </w:r>
        <w:r w:rsidR="009244D7">
          <w:instrText xml:space="preserve"> PAGE   \* MERGEFORMAT </w:instrText>
        </w:r>
        <w:r>
          <w:fldChar w:fldCharType="separate"/>
        </w:r>
        <w:r w:rsidR="00D71CD9">
          <w:rPr>
            <w:noProof/>
          </w:rPr>
          <w:t>3</w:t>
        </w:r>
        <w:r>
          <w:rPr>
            <w:noProof/>
          </w:rPr>
          <w:fldChar w:fldCharType="end"/>
        </w:r>
      </w:p>
    </w:sdtContent>
  </w:sdt>
  <w:p w:rsidR="009244D7" w:rsidRDefault="009244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E46" w:rsidRDefault="00DA4E46" w:rsidP="009244D7">
      <w:pPr>
        <w:spacing w:after="0" w:line="240" w:lineRule="auto"/>
      </w:pPr>
      <w:r>
        <w:separator/>
      </w:r>
    </w:p>
  </w:footnote>
  <w:footnote w:type="continuationSeparator" w:id="0">
    <w:p w:rsidR="00DA4E46" w:rsidRDefault="00DA4E46" w:rsidP="009244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4265"/>
    <w:multiLevelType w:val="hybridMultilevel"/>
    <w:tmpl w:val="148E06BE"/>
    <w:lvl w:ilvl="0" w:tplc="2FE02B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7F5F47"/>
    <w:multiLevelType w:val="hybridMultilevel"/>
    <w:tmpl w:val="CF048876"/>
    <w:lvl w:ilvl="0" w:tplc="43F20B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5795F1C"/>
    <w:multiLevelType w:val="hybridMultilevel"/>
    <w:tmpl w:val="EE3CFE6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2C00498"/>
    <w:multiLevelType w:val="hybridMultilevel"/>
    <w:tmpl w:val="EABE440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F583828"/>
    <w:multiLevelType w:val="hybridMultilevel"/>
    <w:tmpl w:val="0BFAF54A"/>
    <w:lvl w:ilvl="0" w:tplc="1009000F">
      <w:start w:val="1"/>
      <w:numFmt w:val="decimal"/>
      <w:lvlText w:val="%1."/>
      <w:lvlJc w:val="left"/>
      <w:pPr>
        <w:ind w:left="770" w:hanging="360"/>
      </w:pPr>
      <w:rPr>
        <w:rFont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5">
    <w:nsid w:val="623F51E3"/>
    <w:multiLevelType w:val="hybridMultilevel"/>
    <w:tmpl w:val="5678C0D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723D"/>
    <w:rsid w:val="003D2DD3"/>
    <w:rsid w:val="006D723D"/>
    <w:rsid w:val="009244D7"/>
    <w:rsid w:val="00A80CC3"/>
    <w:rsid w:val="00C24ECC"/>
    <w:rsid w:val="00D1138F"/>
    <w:rsid w:val="00D71CD9"/>
    <w:rsid w:val="00DA4E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23D"/>
    <w:pPr>
      <w:ind w:left="720"/>
      <w:contextualSpacing/>
    </w:pPr>
  </w:style>
  <w:style w:type="paragraph" w:styleId="NoSpacing">
    <w:name w:val="No Spacing"/>
    <w:uiPriority w:val="1"/>
    <w:qFormat/>
    <w:rsid w:val="006D723D"/>
    <w:pPr>
      <w:spacing w:after="0" w:line="240" w:lineRule="auto"/>
    </w:pPr>
  </w:style>
  <w:style w:type="paragraph" w:styleId="Header">
    <w:name w:val="header"/>
    <w:basedOn w:val="Normal"/>
    <w:link w:val="HeaderChar"/>
    <w:uiPriority w:val="99"/>
    <w:unhideWhenUsed/>
    <w:rsid w:val="00924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4D7"/>
  </w:style>
  <w:style w:type="paragraph" w:styleId="Footer">
    <w:name w:val="footer"/>
    <w:basedOn w:val="Normal"/>
    <w:link w:val="FooterChar"/>
    <w:uiPriority w:val="99"/>
    <w:unhideWhenUsed/>
    <w:rsid w:val="00924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23D"/>
    <w:pPr>
      <w:ind w:left="720"/>
      <w:contextualSpacing/>
    </w:pPr>
  </w:style>
  <w:style w:type="paragraph" w:styleId="NoSpacing">
    <w:name w:val="No Spacing"/>
    <w:uiPriority w:val="1"/>
    <w:qFormat/>
    <w:rsid w:val="006D723D"/>
    <w:pPr>
      <w:spacing w:after="0" w:line="240" w:lineRule="auto"/>
    </w:pPr>
  </w:style>
  <w:style w:type="paragraph" w:styleId="Header">
    <w:name w:val="header"/>
    <w:basedOn w:val="Normal"/>
    <w:link w:val="HeaderChar"/>
    <w:uiPriority w:val="99"/>
    <w:unhideWhenUsed/>
    <w:rsid w:val="00924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4D7"/>
  </w:style>
  <w:style w:type="paragraph" w:styleId="Footer">
    <w:name w:val="footer"/>
    <w:basedOn w:val="Normal"/>
    <w:link w:val="FooterChar"/>
    <w:uiPriority w:val="99"/>
    <w:unhideWhenUsed/>
    <w:rsid w:val="00924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4D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Ontario Provicial Police</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Hockey</cp:lastModifiedBy>
  <cp:revision>2</cp:revision>
  <dcterms:created xsi:type="dcterms:W3CDTF">2017-08-31T03:49:00Z</dcterms:created>
  <dcterms:modified xsi:type="dcterms:W3CDTF">2017-08-31T03:49:00Z</dcterms:modified>
</cp:coreProperties>
</file>