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CB" w:rsidRDefault="00E367CB" w:rsidP="00E367CB">
      <w:pPr>
        <w:jc w:val="center"/>
        <w:rPr>
          <w:b/>
          <w:sz w:val="28"/>
          <w:szCs w:val="28"/>
        </w:rPr>
      </w:pPr>
      <w:r>
        <w:rPr>
          <w:b/>
          <w:sz w:val="28"/>
          <w:szCs w:val="28"/>
        </w:rPr>
        <w:t xml:space="preserve">Orillia Minor Hockey Social Media Policy </w:t>
      </w:r>
    </w:p>
    <w:p w:rsidR="00E367CB" w:rsidRDefault="00E367CB" w:rsidP="00E367CB">
      <w:pPr>
        <w:jc w:val="center"/>
        <w:rPr>
          <w:b/>
          <w:sz w:val="28"/>
          <w:szCs w:val="28"/>
        </w:rPr>
      </w:pPr>
    </w:p>
    <w:p w:rsidR="00E367CB" w:rsidRDefault="00E367CB" w:rsidP="00E367CB">
      <w:r>
        <w:t>The Orillia Minor Hockey Association (OMHA) is governed by the Ontario Minor Hockey’s Code of Conduct and continues to enforce it for the good of the game and all OMHA Members.</w:t>
      </w:r>
    </w:p>
    <w:p w:rsidR="00E367CB" w:rsidRDefault="00E367CB" w:rsidP="00E367CB">
      <w:r>
        <w:t>The OMHA encourages all members to familiarize themselves with the Code of Conduct to ensure that all requirements of proper behaviour and protocol are satisfied.</w:t>
      </w:r>
    </w:p>
    <w:p w:rsidR="00E367CB" w:rsidRDefault="00E367CB" w:rsidP="00E367CB">
      <w:r>
        <w:t xml:space="preserve">The relatively recent </w:t>
      </w:r>
      <w:r w:rsidR="007A1805">
        <w:t>phenomenon of Social Media forums creates</w:t>
      </w:r>
      <w:r>
        <w:t xml:space="preserve"> a new challenge in dealing with Code o</w:t>
      </w:r>
      <w:r w:rsidR="007A1805">
        <w:t xml:space="preserve">f Conduct infractions.  </w:t>
      </w:r>
      <w:r w:rsidR="00345A70">
        <w:t xml:space="preserve">This is an opportunity for individuals to communicate in manners like never before.  </w:t>
      </w:r>
      <w:r w:rsidR="007A1805">
        <w:t>Some examples of social media</w:t>
      </w:r>
      <w:r w:rsidR="0053540A">
        <w:t xml:space="preserve"> may </w:t>
      </w:r>
      <w:r w:rsidR="007A1805">
        <w:t>include</w:t>
      </w:r>
      <w:r w:rsidR="0053540A">
        <w:t>,</w:t>
      </w:r>
      <w:bookmarkStart w:id="0" w:name="_GoBack"/>
      <w:bookmarkEnd w:id="0"/>
      <w:r w:rsidR="007A1805">
        <w:t xml:space="preserve"> but are not limited to:  </w:t>
      </w:r>
      <w:r>
        <w:t xml:space="preserve">Facebook, Twitter, </w:t>
      </w:r>
      <w:r w:rsidR="007A1805">
        <w:t>Instagram</w:t>
      </w:r>
      <w:r>
        <w:t>,</w:t>
      </w:r>
      <w:r w:rsidR="007A1805">
        <w:t xml:space="preserve"> Snapchat, What’s App.  </w:t>
      </w:r>
    </w:p>
    <w:p w:rsidR="00E367CB" w:rsidRDefault="00E367CB" w:rsidP="00E367CB">
      <w:r>
        <w:t>IT IS THE POSITION OF THE OMHA THAT THE CODE OF CONDUCT GOVERNS OVER ALL SOCIAL MEDIA FORUMS AND ALL OMHA MEMBERS MUST CONTINUE TO ABIDE BY THE CODE OF CONDUCT WHEN PARTICIPATING IN SOCIAL MEDIA EXCHANGES.</w:t>
      </w:r>
    </w:p>
    <w:p w:rsidR="00E367CB" w:rsidRDefault="00E367CB" w:rsidP="00E367CB">
      <w:r>
        <w:t>MEMBERS ARE NOT PERMITTED TO USE SOCIAL MEDIA FORUMS TO DO WHAT THEY ARE OTHERWISE NOT PERMITTED TO DO ELSEWHERE VIS A VIS THE CODE OF CONDUCT.</w:t>
      </w:r>
    </w:p>
    <w:p w:rsidR="00E367CB" w:rsidRDefault="00E367CB" w:rsidP="00E367CB">
      <w:r>
        <w:t>Further and more specifically, it is the policy of the OMHA that harassment and bullying in any form will not be tolerated and be subject to disciplinary action.  All OMHA members must refrain from such action and follow the Code of Conduct guidelines to report such incidents.</w:t>
      </w:r>
    </w:p>
    <w:p w:rsidR="007A1805" w:rsidRPr="007A1805" w:rsidRDefault="007A1805" w:rsidP="00E367CB">
      <w:pPr>
        <w:rPr>
          <w:b/>
          <w:u w:val="single"/>
        </w:rPr>
      </w:pPr>
      <w:r w:rsidRPr="007A1805">
        <w:rPr>
          <w:b/>
          <w:u w:val="single"/>
        </w:rPr>
        <w:t>Coaching staff, players, and family</w:t>
      </w:r>
      <w:r>
        <w:rPr>
          <w:b/>
          <w:u w:val="single"/>
        </w:rPr>
        <w:t xml:space="preserve"> members </w:t>
      </w:r>
      <w:r w:rsidRPr="007A1805">
        <w:rPr>
          <w:b/>
          <w:u w:val="single"/>
        </w:rPr>
        <w:t xml:space="preserve">are prohibited from using cell phones and/or cameras in the dressing rooms. </w:t>
      </w:r>
    </w:p>
    <w:p w:rsidR="00E367CB" w:rsidRDefault="00E367CB" w:rsidP="00E367CB">
      <w:r>
        <w:t xml:space="preserve">Social Media forums have extended the definition of such infractions and have created a new term known as "cyberbullying" (www.cyberbullying.ca).  </w:t>
      </w:r>
    </w:p>
    <w:p w:rsidR="00E367CB" w:rsidRDefault="00E367CB" w:rsidP="00E367CB">
      <w:r>
        <w:t>The Code of Conduct defines the terms "Harassment", "Abuse" and "Bullying".  Cyberbullying is the use of information and communication technology and websites in a manner that satisfies these definitions.</w:t>
      </w:r>
    </w:p>
    <w:p w:rsidR="00E367CB" w:rsidRDefault="00E367CB" w:rsidP="00E367CB">
      <w:r>
        <w:t xml:space="preserve">It is incumbent on all OMHA members to adhere to the Code of Conduct in all situations, including during the use of all Social Media forums and technology.  Otherwise, the appropriate measures will be taken and Code of Conduct guidelines will be followed to address such infractions.   </w:t>
      </w:r>
    </w:p>
    <w:p w:rsidR="00E367CB" w:rsidRDefault="00E367CB" w:rsidP="00E367CB"/>
    <w:p w:rsidR="00E367CB" w:rsidRDefault="00E367CB" w:rsidP="00E367CB"/>
    <w:p w:rsidR="00E367CB" w:rsidRDefault="00E367CB" w:rsidP="00E367CB"/>
    <w:p w:rsidR="00E367CB" w:rsidRDefault="00E367CB" w:rsidP="00E367CB"/>
    <w:p w:rsidR="00E367CB" w:rsidRDefault="00E367CB" w:rsidP="00E367CB"/>
    <w:p w:rsidR="00E367CB" w:rsidRPr="00217E89" w:rsidRDefault="00E367CB" w:rsidP="00E367CB"/>
    <w:p w:rsidR="008637BB" w:rsidRDefault="008637BB"/>
    <w:sectPr w:rsidR="008637BB" w:rsidSect="00EE2C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67CB"/>
    <w:rsid w:val="001A060B"/>
    <w:rsid w:val="00345A70"/>
    <w:rsid w:val="0053540A"/>
    <w:rsid w:val="007A1805"/>
    <w:rsid w:val="00843FAC"/>
    <w:rsid w:val="008637BB"/>
    <w:rsid w:val="00E367C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C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C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Ontario Provicial Police</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Hockey</cp:lastModifiedBy>
  <cp:revision>2</cp:revision>
  <dcterms:created xsi:type="dcterms:W3CDTF">2017-03-08T00:46:00Z</dcterms:created>
  <dcterms:modified xsi:type="dcterms:W3CDTF">2017-03-08T00:46:00Z</dcterms:modified>
</cp:coreProperties>
</file>